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Pr="0061571E" w:rsidRDefault="00E55DAC">
      <w:pPr>
        <w:pStyle w:val="Nagwek1"/>
        <w:spacing w:before="62" w:line="247" w:lineRule="auto"/>
        <w:ind w:left="2641" w:right="2445" w:firstLine="436"/>
        <w:rPr>
          <w:strike/>
        </w:rPr>
      </w:pPr>
      <w:r>
        <w:rPr>
          <w:w w:val="105"/>
        </w:rPr>
        <w:t xml:space="preserve">OFERTA REALIZACJI ZADANIA PUBLICZNEGO* / </w:t>
      </w:r>
      <w:r w:rsidRPr="0061571E">
        <w:rPr>
          <w:strike/>
          <w:w w:val="105"/>
        </w:rPr>
        <w:t>OFERTA</w:t>
      </w:r>
      <w:r w:rsidRPr="0061571E">
        <w:rPr>
          <w:strike/>
          <w:spacing w:val="-27"/>
          <w:w w:val="105"/>
        </w:rPr>
        <w:t xml:space="preserve"> </w:t>
      </w:r>
      <w:r w:rsidRPr="0061571E">
        <w:rPr>
          <w:strike/>
          <w:w w:val="105"/>
        </w:rPr>
        <w:t>WSPÓLNA</w:t>
      </w:r>
      <w:r w:rsidRPr="0061571E">
        <w:rPr>
          <w:strike/>
          <w:spacing w:val="-27"/>
          <w:w w:val="105"/>
        </w:rPr>
        <w:t xml:space="preserve"> </w:t>
      </w:r>
      <w:r w:rsidRPr="0061571E">
        <w:rPr>
          <w:strike/>
          <w:w w:val="105"/>
        </w:rPr>
        <w:t>REALIZACJI</w:t>
      </w:r>
      <w:r w:rsidRPr="0061571E">
        <w:rPr>
          <w:strike/>
          <w:spacing w:val="-26"/>
          <w:w w:val="105"/>
        </w:rPr>
        <w:t xml:space="preserve"> </w:t>
      </w:r>
      <w:r w:rsidRPr="0061571E">
        <w:rPr>
          <w:strike/>
          <w:w w:val="105"/>
        </w:rPr>
        <w:t>ZADANIA</w:t>
      </w:r>
      <w:r w:rsidRPr="0061571E">
        <w:rPr>
          <w:strike/>
          <w:spacing w:val="-27"/>
          <w:w w:val="105"/>
        </w:rPr>
        <w:t xml:space="preserve"> </w:t>
      </w:r>
      <w:r w:rsidRPr="0061571E">
        <w:rPr>
          <w:strike/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Pr="00434732" w:rsidRDefault="00434732">
      <w:pPr>
        <w:spacing w:line="255" w:lineRule="exact"/>
        <w:ind w:left="3354"/>
        <w:rPr>
          <w:sz w:val="21"/>
        </w:rPr>
      </w:pPr>
      <w:bookmarkStart w:id="0" w:name="_GoBack"/>
      <w:r w:rsidRPr="00434732">
        <w:rPr>
          <w:w w:val="105"/>
          <w:sz w:val="21"/>
        </w:rPr>
        <w:t>(DZ. U. Z 2025 R. POZ. 1338</w:t>
      </w:r>
      <w:r w:rsidR="00E55DAC" w:rsidRPr="00434732">
        <w:rPr>
          <w:w w:val="105"/>
          <w:sz w:val="21"/>
        </w:rPr>
        <w:t>)</w:t>
      </w:r>
    </w:p>
    <w:bookmarkEnd w:id="0"/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0E4652"/>
    <w:rsid w:val="00434732"/>
    <w:rsid w:val="0061571E"/>
    <w:rsid w:val="00620A46"/>
    <w:rsid w:val="00727F41"/>
    <w:rsid w:val="00AD0354"/>
    <w:rsid w:val="00B01A00"/>
    <w:rsid w:val="00BD2245"/>
    <w:rsid w:val="00C53637"/>
    <w:rsid w:val="00E126DE"/>
    <w:rsid w:val="00E55DAC"/>
    <w:rsid w:val="00F975A6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Elżbieta Wołowiec</cp:lastModifiedBy>
  <cp:revision>5</cp:revision>
  <dcterms:created xsi:type="dcterms:W3CDTF">2026-01-07T09:50:00Z</dcterms:created>
  <dcterms:modified xsi:type="dcterms:W3CDTF">2026-01-12T14:09:00Z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