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  <w:sz w:val="18"/>
          <w:szCs w:val="18"/>
        </w:rPr>
      </w:pPr>
      <w:r w:rsidRPr="00B2667E">
        <w:rPr>
          <w:rFonts w:ascii="Calibri" w:eastAsia="Calibri" w:hAnsi="Calibri" w:cs="Times New Roman"/>
          <w:i/>
          <w:iCs/>
          <w:color w:val="000000" w:themeColor="text1"/>
        </w:rPr>
        <w:t xml:space="preserve">                                                                                                                       </w:t>
      </w:r>
      <w:r w:rsidRPr="00B2667E">
        <w:rPr>
          <w:rFonts w:ascii="Calibri" w:eastAsia="Calibri" w:hAnsi="Calibri" w:cs="Times New Roman"/>
          <w:i/>
          <w:iCs/>
          <w:color w:val="000000" w:themeColor="text1"/>
          <w:sz w:val="18"/>
          <w:szCs w:val="18"/>
        </w:rPr>
        <w:t>Załącznik nr 4 do Regulaminu</w:t>
      </w:r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  <w:bookmarkStart w:id="0" w:name="_GoBack"/>
      <w:bookmarkEnd w:id="0"/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</w:p>
    <w:p w:rsidR="00B2667E" w:rsidRPr="00B2667E" w:rsidRDefault="00B2667E" w:rsidP="00B2667E">
      <w:pPr>
        <w:rPr>
          <w:rFonts w:ascii="Calibri" w:eastAsia="Calibri" w:hAnsi="Calibri" w:cs="Times New Roman"/>
          <w:b/>
          <w:i/>
          <w:iCs/>
          <w:color w:val="000000" w:themeColor="text1"/>
        </w:rPr>
      </w:pPr>
      <w:r w:rsidRPr="00B2667E">
        <w:rPr>
          <w:rFonts w:ascii="Calibri" w:eastAsia="Calibri" w:hAnsi="Calibri" w:cs="Times New Roman"/>
          <w:b/>
          <w:i/>
          <w:iCs/>
          <w:color w:val="000000" w:themeColor="text1"/>
        </w:rPr>
        <w:t>LISTA KANDYDATÓW SPEŁNIAJACYCH WYMOGI FORMALNE</w:t>
      </w:r>
    </w:p>
    <w:p w:rsidR="00B2667E" w:rsidRPr="00B2667E" w:rsidRDefault="00B2667E" w:rsidP="00B2667E">
      <w:pPr>
        <w:rPr>
          <w:rFonts w:ascii="Calibri" w:eastAsia="Calibri" w:hAnsi="Calibri" w:cs="Times New Roman"/>
          <w:b/>
          <w:i/>
          <w:iCs/>
          <w:color w:val="000000" w:themeColor="text1"/>
        </w:rPr>
      </w:pPr>
    </w:p>
    <w:p w:rsidR="00B2667E" w:rsidRPr="00B2667E" w:rsidRDefault="00B2667E" w:rsidP="00B2667E">
      <w:pPr>
        <w:rPr>
          <w:rFonts w:ascii="Calibri" w:eastAsia="Calibri" w:hAnsi="Calibri" w:cs="Times New Roman"/>
          <w:b/>
          <w:i/>
          <w:iCs/>
          <w:color w:val="000000" w:themeColor="text1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789"/>
        <w:gridCol w:w="4606"/>
      </w:tblGrid>
      <w:tr w:rsidR="00B2667E" w:rsidRPr="00B2667E" w:rsidTr="00B266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E" w:rsidRPr="00B2667E" w:rsidRDefault="00B2667E" w:rsidP="00B2667E">
            <w:pPr>
              <w:rPr>
                <w:b/>
                <w:i/>
                <w:iCs/>
                <w:color w:val="000000" w:themeColor="text1"/>
              </w:rPr>
            </w:pPr>
            <w:r w:rsidRPr="00B2667E">
              <w:rPr>
                <w:b/>
                <w:i/>
                <w:iCs/>
                <w:color w:val="000000" w:themeColor="text1"/>
              </w:rPr>
              <w:t>Lp.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E" w:rsidRPr="00B2667E" w:rsidRDefault="00B2667E" w:rsidP="00B2667E">
            <w:pPr>
              <w:rPr>
                <w:b/>
                <w:i/>
                <w:iCs/>
                <w:color w:val="000000" w:themeColor="text1"/>
              </w:rPr>
            </w:pPr>
            <w:r w:rsidRPr="00B2667E">
              <w:rPr>
                <w:b/>
                <w:i/>
                <w:iCs/>
                <w:color w:val="000000" w:themeColor="text1"/>
              </w:rPr>
              <w:t xml:space="preserve">Imię i nazwisko kandydata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E" w:rsidRPr="00B2667E" w:rsidRDefault="00B2667E" w:rsidP="00B2667E">
            <w:pPr>
              <w:rPr>
                <w:b/>
                <w:i/>
                <w:iCs/>
                <w:color w:val="000000" w:themeColor="text1"/>
              </w:rPr>
            </w:pPr>
            <w:r w:rsidRPr="00B2667E">
              <w:rPr>
                <w:b/>
                <w:i/>
                <w:iCs/>
                <w:color w:val="000000" w:themeColor="text1"/>
              </w:rPr>
              <w:t>Miejsce zamieszkania</w:t>
            </w:r>
          </w:p>
        </w:tc>
      </w:tr>
      <w:tr w:rsidR="00B2667E" w:rsidRPr="00B2667E" w:rsidTr="00B266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E" w:rsidRPr="00B2667E" w:rsidRDefault="00B2667E" w:rsidP="00B2667E">
            <w:pPr>
              <w:rPr>
                <w:i/>
                <w:iCs/>
                <w:color w:val="000000" w:themeColor="text1"/>
              </w:rPr>
            </w:pPr>
            <w:r w:rsidRPr="00B2667E">
              <w:rPr>
                <w:i/>
                <w:iCs/>
                <w:color w:val="000000" w:themeColor="text1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E" w:rsidRPr="00B2667E" w:rsidRDefault="00B2667E" w:rsidP="00B2667E">
            <w:pPr>
              <w:rPr>
                <w:i/>
                <w:iCs/>
                <w:color w:val="000000" w:themeColor="text1"/>
              </w:rPr>
            </w:pPr>
            <w:r w:rsidRPr="00B2667E">
              <w:rPr>
                <w:i/>
                <w:iCs/>
                <w:color w:val="000000" w:themeColor="text1"/>
              </w:rPr>
              <w:t xml:space="preserve">Ireneusz Twaróg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E" w:rsidRPr="00B2667E" w:rsidRDefault="00B2667E" w:rsidP="00B2667E">
            <w:pPr>
              <w:rPr>
                <w:i/>
                <w:iCs/>
                <w:color w:val="000000" w:themeColor="text1"/>
              </w:rPr>
            </w:pPr>
            <w:r w:rsidRPr="00B2667E">
              <w:rPr>
                <w:i/>
                <w:iCs/>
                <w:color w:val="000000" w:themeColor="text1"/>
              </w:rPr>
              <w:t xml:space="preserve">    Krzeszów</w:t>
            </w:r>
          </w:p>
        </w:tc>
      </w:tr>
    </w:tbl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  <w:r w:rsidRPr="00B2667E">
        <w:rPr>
          <w:rFonts w:ascii="Calibri" w:eastAsia="Calibri" w:hAnsi="Calibri" w:cs="Times New Roman"/>
          <w:i/>
          <w:iCs/>
          <w:color w:val="000000" w:themeColor="text1"/>
        </w:rPr>
        <w:t xml:space="preserve">                                                                                           Zastępca Burmistrza Miasta Lubawka</w:t>
      </w:r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  <w:r w:rsidRPr="00B2667E">
        <w:rPr>
          <w:rFonts w:ascii="Calibri" w:eastAsia="Calibri" w:hAnsi="Calibri" w:cs="Times New Roman"/>
          <w:i/>
          <w:iCs/>
          <w:color w:val="000000" w:themeColor="text1"/>
        </w:rPr>
        <w:t xml:space="preserve">      01 lipca 2016  r.                                                                      /-/   Bożena Kończak</w:t>
      </w:r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  <w:r w:rsidRPr="00B2667E">
        <w:rPr>
          <w:rFonts w:ascii="Calibri" w:eastAsia="Calibri" w:hAnsi="Calibri" w:cs="Times New Roman"/>
          <w:i/>
          <w:iCs/>
          <w:color w:val="000000" w:themeColor="text1"/>
        </w:rPr>
        <w:t>…………………………………                                                 ………………………………………………………………….………</w:t>
      </w:r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  <w:r w:rsidRPr="00B2667E">
        <w:rPr>
          <w:rFonts w:ascii="Calibri" w:eastAsia="Calibri" w:hAnsi="Calibri" w:cs="Times New Roman"/>
          <w:i/>
          <w:iCs/>
          <w:color w:val="000000" w:themeColor="text1"/>
        </w:rPr>
        <w:t xml:space="preserve">           ( data)                                                               ( Podpis Przewodniczącego Komisji Rekrutacyjnej)</w:t>
      </w:r>
    </w:p>
    <w:p w:rsidR="00B2667E" w:rsidRPr="00B2667E" w:rsidRDefault="00B2667E" w:rsidP="00B2667E">
      <w:pPr>
        <w:rPr>
          <w:rFonts w:ascii="Calibri" w:eastAsia="Calibri" w:hAnsi="Calibri" w:cs="Times New Roman"/>
          <w:i/>
          <w:iCs/>
          <w:color w:val="000000" w:themeColor="text1"/>
        </w:rPr>
      </w:pPr>
    </w:p>
    <w:p w:rsidR="009C0F71" w:rsidRDefault="009C0F71"/>
    <w:sectPr w:rsidR="009C0F71" w:rsidSect="00B2667E">
      <w:pgSz w:w="11907" w:h="16839" w:code="9"/>
      <w:pgMar w:top="576" w:right="896" w:bottom="720" w:left="720" w:header="709" w:footer="709" w:gutter="0"/>
      <w:paperSrc w:first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7E"/>
    <w:rsid w:val="004C5ED5"/>
    <w:rsid w:val="009C0F71"/>
    <w:rsid w:val="00B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User_KO-3</dc:creator>
  <cp:lastModifiedBy>User_KO-3</cp:lastModifiedBy>
  <cp:revision>1</cp:revision>
  <dcterms:created xsi:type="dcterms:W3CDTF">2016-07-01T10:15:00Z</dcterms:created>
  <dcterms:modified xsi:type="dcterms:W3CDTF">2016-07-01T10:16:00Z</dcterms:modified>
</cp:coreProperties>
</file>