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3E8" w:rsidRPr="000130B9" w:rsidRDefault="009353E8" w:rsidP="00C27E97">
      <w:pPr>
        <w:spacing w:after="0" w:line="240" w:lineRule="auto"/>
        <w:jc w:val="center"/>
        <w:rPr>
          <w:rFonts w:ascii="Times New Roman" w:hAnsi="Times New Roman"/>
          <w:sz w:val="72"/>
          <w:szCs w:val="72"/>
        </w:rPr>
      </w:pPr>
      <w:r>
        <w:rPr>
          <w:rFonts w:ascii="Algerian" w:hAnsi="Algerian"/>
          <w:b/>
          <w:color w:val="00B050"/>
          <w:sz w:val="72"/>
          <w:szCs w:val="72"/>
        </w:rPr>
        <w:t>P</w:t>
      </w:r>
      <w:bookmarkStart w:id="0" w:name="_GoBack"/>
      <w:bookmarkEnd w:id="0"/>
      <w:r w:rsidRPr="000130B9">
        <w:rPr>
          <w:rFonts w:ascii="Algerian" w:hAnsi="Algerian"/>
          <w:b/>
          <w:color w:val="00B050"/>
          <w:sz w:val="72"/>
          <w:szCs w:val="72"/>
        </w:rPr>
        <w:t>ROMAR</w:t>
      </w:r>
      <w:r w:rsidRPr="000130B9">
        <w:rPr>
          <w:rFonts w:ascii="Algerian" w:hAnsi="Algerian"/>
          <w:sz w:val="72"/>
          <w:szCs w:val="72"/>
        </w:rPr>
        <w:t xml:space="preserve"> </w:t>
      </w:r>
      <w:r w:rsidRPr="000130B9">
        <w:rPr>
          <w:rFonts w:ascii="Times New Roman" w:hAnsi="Times New Roman"/>
          <w:sz w:val="72"/>
          <w:szCs w:val="72"/>
        </w:rPr>
        <w:t xml:space="preserve">  </w:t>
      </w:r>
      <w:r w:rsidRPr="000130B9">
        <w:rPr>
          <w:rFonts w:ascii="Times New Roman" w:hAnsi="Times New Roman"/>
          <w:sz w:val="40"/>
          <w:szCs w:val="40"/>
        </w:rPr>
        <w:t>Spółka z o.o.</w:t>
      </w:r>
    </w:p>
    <w:p w:rsidR="009353E8" w:rsidRPr="000130B9" w:rsidRDefault="009353E8" w:rsidP="00C27E97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val="en-US"/>
        </w:rPr>
      </w:pPr>
      <w:r w:rsidRPr="000130B9">
        <w:rPr>
          <w:rFonts w:ascii="Times New Roman" w:hAnsi="Times New Roman"/>
          <w:sz w:val="24"/>
          <w:szCs w:val="24"/>
        </w:rPr>
        <w:t xml:space="preserve">58-500 Jelenia Góra ul. Wolności 57  tel./fax. </w:t>
      </w:r>
      <w:r w:rsidRPr="000130B9">
        <w:rPr>
          <w:rFonts w:ascii="Times New Roman" w:hAnsi="Times New Roman"/>
          <w:sz w:val="24"/>
          <w:szCs w:val="24"/>
          <w:lang w:val="en-US"/>
        </w:rPr>
        <w:t>(075) 64 53 110</w:t>
      </w:r>
    </w:p>
    <w:p w:rsidR="009353E8" w:rsidRPr="000130B9" w:rsidRDefault="009353E8" w:rsidP="00C27E97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u w:val="single"/>
          <w:lang w:val="en-US"/>
        </w:rPr>
      </w:pPr>
      <w:r w:rsidRPr="000130B9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 xml:space="preserve"> e-mail: </w:t>
      </w:r>
      <w:hyperlink r:id="rId4" w:history="1">
        <w:r w:rsidRPr="000130B9">
          <w:rPr>
            <w:rStyle w:val="Hyperlink"/>
            <w:rFonts w:ascii="Times New Roman" w:hAnsi="Times New Roman"/>
            <w:color w:val="000000"/>
            <w:sz w:val="24"/>
            <w:szCs w:val="24"/>
            <w:lang w:val="en-US"/>
          </w:rPr>
          <w:t>andrzejkuczkowski@onet.eu</w:t>
        </w:r>
      </w:hyperlink>
      <w:r w:rsidRPr="000130B9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 xml:space="preserve">         NIP 611 – 24 – 68 – 243     REGON 231154833</w:t>
      </w:r>
    </w:p>
    <w:p w:rsidR="009353E8" w:rsidRPr="00C27E97" w:rsidRDefault="009353E8" w:rsidP="00C27E97">
      <w:pPr>
        <w:rPr>
          <w:rFonts w:ascii="Times New Roman" w:hAnsi="Times New Roman"/>
          <w:sz w:val="24"/>
          <w:szCs w:val="24"/>
          <w:lang w:val="en-US"/>
        </w:rPr>
      </w:pPr>
      <w:r w:rsidRPr="00C27E97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</w:t>
      </w:r>
    </w:p>
    <w:p w:rsidR="009353E8" w:rsidRPr="00C27E97" w:rsidRDefault="009353E8" w:rsidP="00C27E97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013" w:type="dxa"/>
        <w:tblInd w:w="28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980"/>
        <w:gridCol w:w="7033"/>
      </w:tblGrid>
      <w:tr w:rsidR="009353E8" w:rsidRPr="004213FE" w:rsidTr="007F45BA">
        <w:trPr>
          <w:trHeight w:val="855"/>
        </w:trPr>
        <w:tc>
          <w:tcPr>
            <w:tcW w:w="1980" w:type="dxa"/>
            <w:tcBorders>
              <w:top w:val="single" w:sz="24" w:space="0" w:color="auto"/>
            </w:tcBorders>
          </w:tcPr>
          <w:p w:rsidR="009353E8" w:rsidRPr="004213FE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3FE">
              <w:rPr>
                <w:rFonts w:ascii="Times New Roman" w:hAnsi="Times New Roman"/>
                <w:i/>
                <w:sz w:val="24"/>
                <w:szCs w:val="24"/>
              </w:rPr>
              <w:t>Stadium:</w:t>
            </w:r>
          </w:p>
        </w:tc>
        <w:tc>
          <w:tcPr>
            <w:tcW w:w="7033" w:type="dxa"/>
            <w:tcBorders>
              <w:top w:val="single" w:sz="24" w:space="0" w:color="auto"/>
            </w:tcBorders>
          </w:tcPr>
          <w:p w:rsidR="009353E8" w:rsidRPr="004213FE" w:rsidRDefault="009353E8" w:rsidP="00C27E97">
            <w:pPr>
              <w:tabs>
                <w:tab w:val="left" w:pos="1217"/>
              </w:tabs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               AUDYT ENERGETYCZNY</w:t>
            </w:r>
          </w:p>
        </w:tc>
      </w:tr>
      <w:tr w:rsidR="009353E8" w:rsidRPr="004213FE" w:rsidTr="007F45BA">
        <w:trPr>
          <w:trHeight w:val="1055"/>
        </w:trPr>
        <w:tc>
          <w:tcPr>
            <w:tcW w:w="1980" w:type="dxa"/>
          </w:tcPr>
          <w:p w:rsidR="009353E8" w:rsidRPr="004213FE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3FE">
              <w:rPr>
                <w:rFonts w:ascii="Times New Roman" w:hAnsi="Times New Roman"/>
                <w:i/>
                <w:sz w:val="24"/>
                <w:szCs w:val="24"/>
              </w:rPr>
              <w:t>Temat:</w:t>
            </w:r>
          </w:p>
        </w:tc>
        <w:tc>
          <w:tcPr>
            <w:tcW w:w="7033" w:type="dxa"/>
          </w:tcPr>
          <w:p w:rsidR="009353E8" w:rsidRPr="00C27E97" w:rsidRDefault="009353E8" w:rsidP="00C27E97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TERMOMODERNIZACJA BUDYNKU OŚRODKA ZDROWIA W RAMACH REGIONALNEGO PROGRAMU OPERACYJNEGO DLA WOJEWÓDZTWA DOLNOŚLĄSKIEGO NA LATA 2007-2013</w:t>
            </w:r>
          </w:p>
        </w:tc>
      </w:tr>
      <w:tr w:rsidR="009353E8" w:rsidRPr="004213FE" w:rsidTr="007F45BA">
        <w:trPr>
          <w:trHeight w:val="420"/>
        </w:trPr>
        <w:tc>
          <w:tcPr>
            <w:tcW w:w="1980" w:type="dxa"/>
          </w:tcPr>
          <w:p w:rsidR="009353E8" w:rsidRPr="004213FE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3FE">
              <w:rPr>
                <w:rFonts w:ascii="Times New Roman" w:hAnsi="Times New Roman"/>
                <w:i/>
                <w:sz w:val="24"/>
                <w:szCs w:val="24"/>
              </w:rPr>
              <w:t>Adres zadania:</w:t>
            </w:r>
          </w:p>
        </w:tc>
        <w:tc>
          <w:tcPr>
            <w:tcW w:w="7033" w:type="dxa"/>
          </w:tcPr>
          <w:p w:rsidR="009353E8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Chełmsko Ślaskie, ul. Lubawska 26</w:t>
            </w:r>
          </w:p>
          <w:p w:rsidR="009353E8" w:rsidRPr="004213FE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dz.nr 35, AM1, obręb 0004-Chełmsko Śląskie</w:t>
            </w:r>
          </w:p>
        </w:tc>
      </w:tr>
      <w:tr w:rsidR="009353E8" w:rsidRPr="004213FE" w:rsidTr="007F45BA">
        <w:trPr>
          <w:trHeight w:val="967"/>
        </w:trPr>
        <w:tc>
          <w:tcPr>
            <w:tcW w:w="1980" w:type="dxa"/>
            <w:tcBorders>
              <w:bottom w:val="single" w:sz="24" w:space="0" w:color="auto"/>
            </w:tcBorders>
          </w:tcPr>
          <w:p w:rsidR="009353E8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353E8" w:rsidRPr="004213FE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Zamawiajacy</w:t>
            </w:r>
            <w:r w:rsidRPr="004213FE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</w:tc>
        <w:tc>
          <w:tcPr>
            <w:tcW w:w="7033" w:type="dxa"/>
            <w:tcBorders>
              <w:bottom w:val="single" w:sz="24" w:space="0" w:color="auto"/>
            </w:tcBorders>
          </w:tcPr>
          <w:p w:rsidR="009353E8" w:rsidRPr="004213FE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Gmina Lubawka</w:t>
            </w:r>
          </w:p>
          <w:p w:rsidR="009353E8" w:rsidRPr="004213FE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Plac wolności  1, 420 Lubawka</w:t>
            </w:r>
          </w:p>
          <w:p w:rsidR="009353E8" w:rsidRPr="004213FE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53E8" w:rsidRDefault="009353E8" w:rsidP="00C27E97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9353E8" w:rsidRPr="00732D72" w:rsidRDefault="009353E8" w:rsidP="00C27E97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  <w:r w:rsidRPr="00732D72">
        <w:rPr>
          <w:rFonts w:ascii="Times New Roman" w:hAnsi="Times New Roman"/>
          <w:b/>
          <w:sz w:val="20"/>
          <w:szCs w:val="20"/>
        </w:rPr>
        <w:t>OŚWIADCZENIE</w:t>
      </w:r>
    </w:p>
    <w:p w:rsidR="009353E8" w:rsidRDefault="009353E8" w:rsidP="00C27E97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  <w:r w:rsidRPr="00732D72">
        <w:rPr>
          <w:rFonts w:ascii="Times New Roman" w:hAnsi="Times New Roman"/>
          <w:b/>
          <w:sz w:val="20"/>
          <w:szCs w:val="20"/>
        </w:rPr>
        <w:t>NINIEJSZA</w:t>
      </w:r>
      <w:r>
        <w:rPr>
          <w:rFonts w:ascii="Times New Roman" w:hAnsi="Times New Roman"/>
          <w:b/>
          <w:sz w:val="20"/>
          <w:szCs w:val="20"/>
        </w:rPr>
        <w:t xml:space="preserve"> OPRACOWANIE WYKONANE ZOSTAŁO</w:t>
      </w:r>
      <w:r w:rsidRPr="00732D72">
        <w:rPr>
          <w:rFonts w:ascii="Times New Roman" w:hAnsi="Times New Roman"/>
          <w:b/>
          <w:sz w:val="20"/>
          <w:szCs w:val="20"/>
        </w:rPr>
        <w:t xml:space="preserve"> ZGODNIE Z UMOWĄ, OBOWIĄZUJĄCYMI PRZEPISAMI ORAZ NORMAMI ORAZ  JEST KOMPLETNA Z PUNKTU WIDZENIA CELU JAKIEMU MA SŁU</w:t>
      </w:r>
      <w:r>
        <w:rPr>
          <w:rFonts w:ascii="Times New Roman" w:hAnsi="Times New Roman"/>
          <w:b/>
          <w:sz w:val="20"/>
          <w:szCs w:val="20"/>
        </w:rPr>
        <w:t>ŻYĆ</w:t>
      </w:r>
    </w:p>
    <w:p w:rsidR="009353E8" w:rsidRDefault="009353E8" w:rsidP="00C27E97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4125"/>
        <w:gridCol w:w="2852"/>
      </w:tblGrid>
      <w:tr w:rsidR="009353E8" w:rsidRPr="0004259D" w:rsidTr="007F45BA"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9353E8" w:rsidRPr="0004259D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4259D">
              <w:rPr>
                <w:rFonts w:ascii="Times New Roman" w:hAnsi="Times New Roman"/>
                <w:i/>
                <w:sz w:val="24"/>
                <w:szCs w:val="24"/>
              </w:rPr>
              <w:t>Branża</w:t>
            </w:r>
          </w:p>
        </w:tc>
        <w:tc>
          <w:tcPr>
            <w:tcW w:w="6977" w:type="dxa"/>
            <w:gridSpan w:val="2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9353E8" w:rsidRPr="0004259D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59D">
              <w:rPr>
                <w:rFonts w:ascii="Times New Roman" w:hAnsi="Times New Roman"/>
                <w:b/>
                <w:sz w:val="24"/>
                <w:szCs w:val="24"/>
              </w:rPr>
              <w:t>Konstrukcyjno-budowlana</w:t>
            </w:r>
          </w:p>
        </w:tc>
      </w:tr>
      <w:tr w:rsidR="009353E8" w:rsidRPr="0004259D" w:rsidTr="007F45BA">
        <w:trPr>
          <w:trHeight w:val="1367"/>
        </w:trPr>
        <w:tc>
          <w:tcPr>
            <w:tcW w:w="2235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</w:tcPr>
          <w:p w:rsidR="009353E8" w:rsidRPr="0004259D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353E8" w:rsidRPr="0004259D" w:rsidRDefault="009353E8" w:rsidP="007F45BA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4259D">
              <w:rPr>
                <w:rFonts w:ascii="Times New Roman" w:hAnsi="Times New Roman"/>
                <w:i/>
                <w:sz w:val="24"/>
                <w:szCs w:val="24"/>
              </w:rPr>
              <w:t>Sporzadzający</w:t>
            </w:r>
          </w:p>
        </w:tc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:rsidR="009353E8" w:rsidRPr="0004259D" w:rsidRDefault="009353E8" w:rsidP="007F45BA">
            <w:pPr>
              <w:tabs>
                <w:tab w:val="left" w:pos="422"/>
                <w:tab w:val="left" w:pos="1217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04259D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   </w:t>
            </w:r>
          </w:p>
          <w:p w:rsidR="009353E8" w:rsidRPr="0004259D" w:rsidRDefault="009353E8" w:rsidP="007F45BA">
            <w:pPr>
              <w:tabs>
                <w:tab w:val="left" w:pos="422"/>
                <w:tab w:val="left" w:pos="1217"/>
              </w:tabs>
              <w:rPr>
                <w:rFonts w:ascii="Times New Roman" w:hAnsi="Times New Roman"/>
                <w:sz w:val="24"/>
                <w:szCs w:val="24"/>
              </w:rPr>
            </w:pPr>
            <w:r w:rsidRPr="0004259D">
              <w:rPr>
                <w:rFonts w:ascii="Times New Roman" w:hAnsi="Times New Roman"/>
                <w:sz w:val="24"/>
                <w:szCs w:val="24"/>
              </w:rPr>
              <w:t xml:space="preserve">        mgr inż. Andrzej Kuczkowski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</w:tcPr>
          <w:p w:rsidR="009353E8" w:rsidRPr="0004259D" w:rsidRDefault="009353E8" w:rsidP="007F45BA">
            <w:pPr>
              <w:tabs>
                <w:tab w:val="left" w:pos="422"/>
                <w:tab w:val="left" w:pos="121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353E8" w:rsidRDefault="009353E8" w:rsidP="00C27E97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9353E8" w:rsidRDefault="009353E8" w:rsidP="00C27E97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9353E8" w:rsidRDefault="009353E8" w:rsidP="00C27E9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Jelenia Góra,</w:t>
      </w:r>
      <w:r>
        <w:rPr>
          <w:rFonts w:ascii="Times New Roman" w:hAnsi="Times New Roman"/>
          <w:i/>
          <w:sz w:val="24"/>
          <w:szCs w:val="24"/>
        </w:rPr>
        <w:t xml:space="preserve">  kwiecień 2012</w:t>
      </w:r>
      <w:r w:rsidRPr="001E6F10">
        <w:rPr>
          <w:rFonts w:ascii="Times New Roman" w:hAnsi="Times New Roman"/>
          <w:i/>
          <w:sz w:val="24"/>
          <w:szCs w:val="24"/>
        </w:rPr>
        <w:t>r</w:t>
      </w:r>
    </w:p>
    <w:p w:rsidR="009353E8" w:rsidRDefault="009353E8"/>
    <w:sectPr w:rsidR="009353E8" w:rsidSect="003C4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lgerian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E97"/>
    <w:rsid w:val="000130B9"/>
    <w:rsid w:val="0004259D"/>
    <w:rsid w:val="001E6F10"/>
    <w:rsid w:val="001F15F5"/>
    <w:rsid w:val="002F12D3"/>
    <w:rsid w:val="003C456A"/>
    <w:rsid w:val="003E18E8"/>
    <w:rsid w:val="004213FE"/>
    <w:rsid w:val="005A7FA3"/>
    <w:rsid w:val="00732D72"/>
    <w:rsid w:val="007C4A1D"/>
    <w:rsid w:val="007F45BA"/>
    <w:rsid w:val="009353E8"/>
    <w:rsid w:val="00A52E7E"/>
    <w:rsid w:val="00C27E97"/>
    <w:rsid w:val="00DF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E9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27E9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zejkuczkowski@onet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143</Words>
  <Characters>863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PROMAR   Spółka z o</dc:title>
  <dc:subject/>
  <dc:creator>Andrzej</dc:creator>
  <cp:keywords/>
  <dc:description/>
  <cp:lastModifiedBy>Józefa Dowlaszewicz</cp:lastModifiedBy>
  <cp:revision>2</cp:revision>
  <cp:lastPrinted>2012-05-15T07:28:00Z</cp:lastPrinted>
  <dcterms:created xsi:type="dcterms:W3CDTF">2012-05-16T06:26:00Z</dcterms:created>
  <dcterms:modified xsi:type="dcterms:W3CDTF">2012-05-16T06:26:00Z</dcterms:modified>
</cp:coreProperties>
</file>